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88" w:rsidRPr="00A018EC" w:rsidRDefault="00576C88" w:rsidP="00576C88">
      <w:pPr>
        <w:widowControl/>
        <w:snapToGri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様式第２号</w:t>
      </w:r>
      <w:r w:rsidRPr="00A018EC">
        <w:rPr>
          <w:rFonts w:hAnsi="ＭＳ 明朝" w:cs="ＭＳ明朝"/>
          <w:color w:val="000000"/>
          <w:kern w:val="0"/>
          <w:szCs w:val="24"/>
        </w:rPr>
        <w:t>(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第６条関係</w:t>
      </w:r>
      <w:r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576C88" w:rsidRPr="00A018EC" w:rsidRDefault="00576C88" w:rsidP="00576C88">
      <w:pPr>
        <w:widowControl/>
        <w:snapToGrid w:val="0"/>
        <w:jc w:val="left"/>
        <w:rPr>
          <w:rFonts w:ascii="ＭＳ ゴシック" w:eastAsia="ＭＳ ゴシック" w:hAnsi="ＭＳ ゴシック" w:cs="ＭＳ明朝"/>
          <w:color w:val="000000"/>
          <w:kern w:val="0"/>
          <w:szCs w:val="24"/>
        </w:rPr>
      </w:pPr>
    </w:p>
    <w:p w:rsidR="00576C88" w:rsidRPr="00A018EC" w:rsidRDefault="00576C88" w:rsidP="00576C88">
      <w:pPr>
        <w:adjustRightInd w:val="0"/>
        <w:snapToGrid w:val="0"/>
        <w:jc w:val="center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景観計画区域内行為</w:t>
      </w:r>
      <w:r w:rsidR="005D2FF8" w:rsidRPr="00A018EC">
        <w:rPr>
          <w:rFonts w:hint="eastAsia"/>
          <w:color w:val="000000"/>
          <w:szCs w:val="24"/>
        </w:rPr>
        <w:t>変更</w:t>
      </w:r>
      <w:r w:rsidR="00E56656" w:rsidRPr="00A018EC">
        <w:rPr>
          <w:rFonts w:hint="eastAsia"/>
          <w:color w:val="000000"/>
          <w:szCs w:val="24"/>
        </w:rPr>
        <w:t>届出</w:t>
      </w:r>
      <w:r w:rsidRPr="00A018EC">
        <w:rPr>
          <w:rFonts w:hint="eastAsia"/>
          <w:color w:val="000000"/>
          <w:szCs w:val="24"/>
        </w:rPr>
        <w:t>書</w:t>
      </w:r>
    </w:p>
    <w:p w:rsidR="00D54F15" w:rsidRPr="00A018EC" w:rsidRDefault="00D54F15" w:rsidP="00196BAE">
      <w:pPr>
        <w:snapToGrid w:val="0"/>
        <w:ind w:rightChars="-150" w:right="-349"/>
        <w:jc w:val="right"/>
        <w:rPr>
          <w:color w:val="000000"/>
          <w:szCs w:val="24"/>
        </w:rPr>
      </w:pPr>
    </w:p>
    <w:p w:rsidR="00576C88" w:rsidRPr="00A018EC" w:rsidRDefault="00576C88" w:rsidP="00954333">
      <w:pPr>
        <w:snapToGrid w:val="0"/>
        <w:ind w:rightChars="-150" w:right="-349" w:firstLineChars="3190" w:firstLine="7419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年　　月　　日</w:t>
      </w:r>
    </w:p>
    <w:p w:rsidR="00576C88" w:rsidRPr="00A018EC" w:rsidRDefault="00460D43" w:rsidP="00460D43">
      <w:pPr>
        <w:snapToGrid w:val="0"/>
        <w:spacing w:line="300" w:lineRule="auto"/>
        <w:ind w:firstLineChars="200" w:firstLine="465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（あて先）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576C88" w:rsidRPr="00A018EC">
          <w:rPr>
            <w:rFonts w:hint="eastAsia"/>
            <w:color w:val="000000"/>
            <w:szCs w:val="24"/>
          </w:rPr>
          <w:t>大月市</w:t>
        </w:r>
      </w:smartTag>
      <w:r w:rsidR="00576C88" w:rsidRPr="00A018EC">
        <w:rPr>
          <w:rFonts w:hint="eastAsia"/>
          <w:color w:val="000000"/>
          <w:szCs w:val="24"/>
        </w:rPr>
        <w:t>長</w:t>
      </w:r>
    </w:p>
    <w:p w:rsidR="00576C88" w:rsidRPr="00A018EC" w:rsidRDefault="00576C88" w:rsidP="00576C88">
      <w:pPr>
        <w:tabs>
          <w:tab w:val="left" w:pos="4200"/>
        </w:tabs>
        <w:snapToGrid w:val="0"/>
        <w:spacing w:line="360" w:lineRule="auto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</w:t>
      </w:r>
      <w:r w:rsidR="00460D43" w:rsidRPr="00A018EC">
        <w:rPr>
          <w:rFonts w:hint="eastAsia"/>
          <w:color w:val="000000"/>
          <w:szCs w:val="24"/>
        </w:rPr>
        <w:t xml:space="preserve">　　</w:t>
      </w:r>
      <w:r w:rsidRPr="00A018EC">
        <w:rPr>
          <w:rFonts w:hint="eastAsia"/>
          <w:color w:val="000000"/>
          <w:szCs w:val="24"/>
        </w:rPr>
        <w:t>届出者</w:t>
      </w:r>
      <w:r w:rsidR="005D1439" w:rsidRPr="00A018EC">
        <w:rPr>
          <w:rFonts w:hint="eastAsia"/>
          <w:color w:val="000000"/>
          <w:szCs w:val="24"/>
        </w:rPr>
        <w:t xml:space="preserve">　</w:t>
      </w:r>
      <w:r w:rsidR="00954333" w:rsidRPr="00A018EC">
        <w:rPr>
          <w:rFonts w:hint="eastAsia"/>
          <w:color w:val="000000"/>
          <w:szCs w:val="24"/>
        </w:rPr>
        <w:t xml:space="preserve">　　</w:t>
      </w:r>
      <w:r w:rsidRPr="00A018EC">
        <w:rPr>
          <w:rFonts w:hint="eastAsia"/>
          <w:color w:val="000000"/>
          <w:szCs w:val="24"/>
        </w:rPr>
        <w:t>住　　所</w:t>
      </w:r>
    </w:p>
    <w:p w:rsidR="00576C88" w:rsidRPr="00A018EC" w:rsidRDefault="00576C88" w:rsidP="00460D43">
      <w:pPr>
        <w:tabs>
          <w:tab w:val="left" w:pos="5153"/>
        </w:tabs>
        <w:snapToGrid w:val="0"/>
        <w:spacing w:line="360" w:lineRule="auto"/>
        <w:ind w:rightChars="-150" w:right="-349" w:firstLine="228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　</w:t>
      </w:r>
      <w:r w:rsidRPr="00A018EC">
        <w:rPr>
          <w:rFonts w:hint="eastAsia"/>
          <w:color w:val="000000"/>
          <w:szCs w:val="24"/>
        </w:rPr>
        <w:tab/>
        <w:t xml:space="preserve">氏　</w:t>
      </w:r>
      <w:r w:rsidR="00460D43" w:rsidRPr="00A018EC">
        <w:rPr>
          <w:rFonts w:hint="eastAsia"/>
          <w:color w:val="000000"/>
          <w:szCs w:val="24"/>
        </w:rPr>
        <w:t xml:space="preserve">　名　　　　　　　　　　　</w:t>
      </w:r>
      <w:r w:rsidRPr="00A018EC">
        <w:rPr>
          <w:rFonts w:hint="eastAsia"/>
          <w:color w:val="000000"/>
          <w:szCs w:val="24"/>
        </w:rPr>
        <w:t xml:space="preserve">　</w:t>
      </w:r>
      <w:bookmarkStart w:id="0" w:name="_GoBack"/>
      <w:bookmarkEnd w:id="0"/>
    </w:p>
    <w:p w:rsidR="00576C88" w:rsidRPr="00A018EC" w:rsidRDefault="00576C88" w:rsidP="00460D43">
      <w:pPr>
        <w:snapToGrid w:val="0"/>
        <w:spacing w:line="360" w:lineRule="auto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　　　　</w:t>
      </w:r>
      <w:r w:rsidRPr="00A018EC">
        <w:rPr>
          <w:rFonts w:hint="eastAsia"/>
          <w:color w:val="000000"/>
          <w:szCs w:val="24"/>
        </w:rPr>
        <w:tab/>
      </w:r>
      <w:r w:rsidR="00460D43" w:rsidRPr="00A018EC">
        <w:rPr>
          <w:rFonts w:hint="eastAsia"/>
          <w:color w:val="000000"/>
          <w:szCs w:val="24"/>
        </w:rPr>
        <w:t xml:space="preserve">　　　　</w:t>
      </w:r>
      <w:r w:rsidRPr="00A018EC">
        <w:rPr>
          <w:rFonts w:hint="eastAsia"/>
          <w:color w:val="000000"/>
          <w:szCs w:val="24"/>
        </w:rPr>
        <w:t>電話番号</w:t>
      </w:r>
    </w:p>
    <w:p w:rsidR="00576C88" w:rsidRPr="00A018EC" w:rsidRDefault="00576C88" w:rsidP="00576C88">
      <w:pPr>
        <w:snapToGrid w:val="0"/>
        <w:spacing w:line="360" w:lineRule="auto"/>
        <w:rPr>
          <w:rFonts w:hAnsi="ＭＳ 明朝"/>
          <w:color w:val="000000"/>
          <w:szCs w:val="24"/>
        </w:rPr>
      </w:pPr>
    </w:p>
    <w:p w:rsidR="00576C88" w:rsidRPr="00A018EC" w:rsidRDefault="00576C88" w:rsidP="004031D3">
      <w:pPr>
        <w:snapToGrid w:val="0"/>
        <w:spacing w:line="360" w:lineRule="auto"/>
        <w:ind w:firstLineChars="100" w:firstLine="233"/>
        <w:rPr>
          <w:rFonts w:hAnsi="ＭＳ 明朝"/>
          <w:color w:val="00000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景観法第１６条第２項</w:t>
      </w:r>
      <w:r w:rsidR="004031D3" w:rsidRPr="00A018EC">
        <w:rPr>
          <w:rFonts w:hAnsi="ＭＳ 明朝" w:cs="ＭＳ明朝" w:hint="eastAsia"/>
          <w:color w:val="000000"/>
          <w:kern w:val="0"/>
          <w:szCs w:val="24"/>
        </w:rPr>
        <w:t>の規定により、次のとおり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行為の変更の</w:t>
      </w:r>
      <w:r w:rsidR="004031D3"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3712"/>
        <w:gridCol w:w="3712"/>
      </w:tblGrid>
      <w:tr w:rsidR="005D2FF8" w:rsidRPr="00A018EC">
        <w:trPr>
          <w:trHeight w:val="46"/>
        </w:trPr>
        <w:tc>
          <w:tcPr>
            <w:tcW w:w="1668" w:type="dxa"/>
            <w:shd w:val="clear" w:color="auto" w:fill="auto"/>
          </w:tcPr>
          <w:p w:rsidR="005D2FF8" w:rsidRPr="00A018EC" w:rsidRDefault="005D2FF8" w:rsidP="005D2FF8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  <w:r w:rsidRPr="00A018EC">
              <w:rPr>
                <w:rFonts w:hint="eastAsia"/>
                <w:color w:val="000000"/>
                <w:szCs w:val="24"/>
              </w:rPr>
              <w:t>景観計画区域内行為届出書</w:t>
            </w:r>
          </w:p>
          <w:p w:rsidR="005D2FF8" w:rsidRPr="00A018EC" w:rsidRDefault="005D2FF8" w:rsidP="005D2FF8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の受付番号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ind w:firstLine="456"/>
              <w:rPr>
                <w:rFonts w:hAnsi="ＭＳ 明朝"/>
                <w:color w:val="000000"/>
                <w:szCs w:val="24"/>
              </w:rPr>
            </w:pPr>
          </w:p>
        </w:tc>
      </w:tr>
      <w:tr w:rsidR="005D2FF8" w:rsidRPr="00A018EC">
        <w:trPr>
          <w:trHeight w:val="46"/>
        </w:trPr>
        <w:tc>
          <w:tcPr>
            <w:tcW w:w="1668" w:type="dxa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行為の場所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5D2FF8" w:rsidRPr="00A018EC">
        <w:trPr>
          <w:trHeight w:val="46"/>
        </w:trPr>
        <w:tc>
          <w:tcPr>
            <w:tcW w:w="1668" w:type="dxa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景観形成地区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5D2FF8" w:rsidRPr="00A018EC" w:rsidRDefault="004031D3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>森林地区</w:t>
            </w:r>
            <w:r w:rsidR="00954333"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　□里山地区　　□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>一般市街地地区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</w:p>
        </w:tc>
      </w:tr>
      <w:tr w:rsidR="005D2FF8" w:rsidRPr="00A018EC">
        <w:trPr>
          <w:trHeight w:val="6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56656" w:rsidRPr="00A018EC" w:rsidRDefault="004031D3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設計又は</w:t>
            </w:r>
            <w:r w:rsidR="00F763B3" w:rsidRPr="00A018EC">
              <w:rPr>
                <w:rFonts w:hAnsi="ＭＳ 明朝" w:hint="eastAsia"/>
                <w:color w:val="000000"/>
                <w:szCs w:val="24"/>
              </w:rPr>
              <w:t>施行</w:t>
            </w:r>
            <w:r w:rsidRPr="00A018EC">
              <w:rPr>
                <w:rFonts w:hAnsi="ＭＳ 明朝" w:hint="eastAsia"/>
                <w:color w:val="000000"/>
                <w:szCs w:val="24"/>
              </w:rPr>
              <w:t>方法</w:t>
            </w:r>
            <w:r w:rsidR="005D2FF8" w:rsidRPr="00A018EC">
              <w:rPr>
                <w:rFonts w:hAnsi="ＭＳ 明朝" w:hint="eastAsia"/>
                <w:color w:val="000000"/>
                <w:szCs w:val="24"/>
              </w:rPr>
              <w:t>の</w:t>
            </w:r>
            <w:r w:rsidR="00E56656" w:rsidRPr="00A018EC">
              <w:rPr>
                <w:rFonts w:hAnsi="ＭＳ 明朝" w:hint="eastAsia"/>
                <w:color w:val="000000"/>
                <w:szCs w:val="24"/>
              </w:rPr>
              <w:t>変更</w:t>
            </w:r>
          </w:p>
          <w:p w:rsidR="005D2FF8" w:rsidRPr="00A018EC" w:rsidRDefault="005D2FF8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概要</w:t>
            </w:r>
          </w:p>
        </w:tc>
        <w:tc>
          <w:tcPr>
            <w:tcW w:w="3800" w:type="dxa"/>
            <w:shd w:val="clear" w:color="auto" w:fill="auto"/>
          </w:tcPr>
          <w:p w:rsidR="005D2FF8" w:rsidRPr="00A018EC" w:rsidRDefault="005D2FF8" w:rsidP="005D2FF8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変更前</w:t>
            </w:r>
          </w:p>
        </w:tc>
        <w:tc>
          <w:tcPr>
            <w:tcW w:w="3800" w:type="dxa"/>
            <w:shd w:val="clear" w:color="auto" w:fill="auto"/>
          </w:tcPr>
          <w:p w:rsidR="005D2FF8" w:rsidRPr="00A018EC" w:rsidRDefault="005D2FF8" w:rsidP="005D2FF8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変更後</w:t>
            </w:r>
          </w:p>
        </w:tc>
      </w:tr>
      <w:tr w:rsidR="005D2FF8" w:rsidRPr="00A018EC">
        <w:trPr>
          <w:trHeight w:val="1171"/>
        </w:trPr>
        <w:tc>
          <w:tcPr>
            <w:tcW w:w="1668" w:type="dxa"/>
            <w:vMerge/>
            <w:shd w:val="clear" w:color="auto" w:fill="auto"/>
          </w:tcPr>
          <w:p w:rsidR="005D2FF8" w:rsidRPr="00A018EC" w:rsidRDefault="005D2FF8" w:rsidP="005D2FF8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800" w:type="dxa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800" w:type="dxa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5D2FF8" w:rsidRPr="00A018EC">
        <w:trPr>
          <w:trHeight w:val="780"/>
        </w:trPr>
        <w:tc>
          <w:tcPr>
            <w:tcW w:w="1668" w:type="dxa"/>
            <w:shd w:val="clear" w:color="auto" w:fill="auto"/>
            <w:vAlign w:val="center"/>
          </w:tcPr>
          <w:p w:rsidR="005D2FF8" w:rsidRPr="00A018EC" w:rsidRDefault="005D2FF8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変更理由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5D2FF8" w:rsidRPr="00A018EC">
        <w:trPr>
          <w:trHeight w:val="1185"/>
        </w:trPr>
        <w:tc>
          <w:tcPr>
            <w:tcW w:w="1668" w:type="dxa"/>
            <w:shd w:val="clear" w:color="auto" w:fill="auto"/>
            <w:vAlign w:val="center"/>
          </w:tcPr>
          <w:p w:rsidR="005D2FF8" w:rsidRPr="00A018EC" w:rsidRDefault="005D2FF8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備考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954333" w:rsidRPr="00A018EC" w:rsidRDefault="00954333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954333" w:rsidRPr="00A018EC" w:rsidRDefault="00954333" w:rsidP="00954333">
      <w:pPr>
        <w:autoSpaceDE w:val="0"/>
        <w:autoSpaceDN w:val="0"/>
        <w:adjustRightInd w:val="0"/>
        <w:ind w:left="351" w:hangingChars="151" w:hanging="351"/>
        <w:jc w:val="left"/>
        <w:rPr>
          <w:color w:val="00000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Pr="00A018EC">
        <w:rPr>
          <w:rFonts w:hint="eastAsia"/>
          <w:color w:val="000000"/>
          <w:szCs w:val="24"/>
        </w:rPr>
        <w:t>１　□の事項については、該当するものに✓を記入してください。</w:t>
      </w:r>
    </w:p>
    <w:p w:rsidR="00954333" w:rsidRPr="00A018EC" w:rsidRDefault="00954333" w:rsidP="00954333">
      <w:pPr>
        <w:snapToGrid w:val="0"/>
        <w:ind w:left="400" w:hanging="400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２　法人その他の団体は、その名称、主な事務所の所在地及び代表者の氏名を記載してください。</w:t>
      </w:r>
    </w:p>
    <w:p w:rsidR="00954333" w:rsidRPr="00A018EC" w:rsidRDefault="00954333" w:rsidP="00954333">
      <w:pPr>
        <w:snapToGrid w:val="0"/>
        <w:ind w:leftChars="100" w:left="398" w:hangingChars="71" w:hanging="165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３　行為の種類に応じて、位置図・配置図・現況写真等の参考資料を提出してください。</w:t>
      </w:r>
    </w:p>
    <w:sectPr w:rsidR="00954333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4E4546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0013D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42E9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堀内 宏樹</cp:lastModifiedBy>
  <cp:revision>2</cp:revision>
  <cp:lastPrinted>2013-06-05T00:40:00Z</cp:lastPrinted>
  <dcterms:created xsi:type="dcterms:W3CDTF">2021-09-16T07:55:00Z</dcterms:created>
  <dcterms:modified xsi:type="dcterms:W3CDTF">2023-08-03T06:55:00Z</dcterms:modified>
</cp:coreProperties>
</file>